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E83" w:rsidRPr="00C82E83" w:rsidRDefault="00C82E83" w:rsidP="00C82E83">
      <w:pPr>
        <w:jc w:val="center"/>
        <w:rPr>
          <w:rFonts w:ascii="Times New Roman" w:hAnsi="Times New Roman" w:cs="Times New Roman"/>
          <w:b/>
          <w:sz w:val="28"/>
          <w:szCs w:val="28"/>
        </w:rPr>
      </w:pPr>
      <w:r w:rsidRPr="00C82E83">
        <w:rPr>
          <w:rFonts w:ascii="Times New Roman" w:hAnsi="Times New Roman" w:cs="Times New Roman"/>
          <w:b/>
          <w:sz w:val="28"/>
          <w:szCs w:val="28"/>
        </w:rPr>
        <w:t>Đại biểu HĐND phường Mỹ Thới tiếp xúc cử tri và đối thoại trực tiếp với nhân dân trước kỳ họp thường lệ cuối năm 2025</w:t>
      </w:r>
    </w:p>
    <w:p w:rsidR="00C82E83" w:rsidRPr="00C82E83" w:rsidRDefault="00C82E83" w:rsidP="00C82E83">
      <w:pPr>
        <w:jc w:val="both"/>
        <w:rPr>
          <w:rFonts w:ascii="Times New Roman" w:hAnsi="Times New Roman" w:cs="Times New Roman"/>
          <w:sz w:val="28"/>
          <w:szCs w:val="28"/>
        </w:rPr>
      </w:pPr>
    </w:p>
    <w:p w:rsidR="00C82E83" w:rsidRDefault="00C82E83" w:rsidP="00C82E83">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82E83">
        <w:rPr>
          <w:rFonts w:ascii="Times New Roman" w:hAnsi="Times New Roman" w:cs="Times New Roman"/>
          <w:sz w:val="28"/>
          <w:szCs w:val="28"/>
        </w:rPr>
        <w:t>Sáng ngày 10/12, Ban Thường trực Ủy ban Mặt trận Tổ quốc Việt Nam phường Mỹ Thới phối hợp HĐND, UBND phường tổ chức Hội nghị tiếp xúc cử tri và đối thoại trực tiếp với nhân dân trước kỳ họp thường lệ cuối năm 2025. Ông Nguyễn Khánh Hoàng, Phó Chủ tịch HĐND phường Mỹ Thới; ông Dương Anh Dũng, Phó Chủ tịch UBND phường cùng các đại biểu HĐND phường và gần 70 cử tri tham dự</w:t>
      </w:r>
      <w:r>
        <w:rPr>
          <w:rFonts w:ascii="Times New Roman" w:hAnsi="Times New Roman" w:cs="Times New Roman"/>
          <w:sz w:val="28"/>
          <w:szCs w:val="28"/>
        </w:rPr>
        <w:t xml:space="preserve">. </w:t>
      </w:r>
    </w:p>
    <w:p w:rsidR="00C82E83" w:rsidRDefault="00C82E83" w:rsidP="00C82E83">
      <w:pPr>
        <w:ind w:firstLine="709"/>
        <w:jc w:val="both"/>
        <w:rPr>
          <w:rFonts w:ascii="Times New Roman" w:hAnsi="Times New Roman" w:cs="Times New Roman"/>
          <w:sz w:val="28"/>
          <w:szCs w:val="28"/>
        </w:rPr>
      </w:pPr>
      <w:r w:rsidRPr="00C82E83">
        <w:rPr>
          <w:rFonts w:ascii="Times New Roman" w:hAnsi="Times New Roman" w:cs="Times New Roman"/>
          <w:sz w:val="28"/>
          <w:szCs w:val="28"/>
        </w:rPr>
        <w:t>Tại buổi tiếp xúc, đại biểu HĐND phường đã thông tin đến cử tri về kết quả phát triển kinh tế - xã hội năm 2025 trên địa bàn phường; dự kiến chương trình kỳ họp cuối năm HĐND đồng thời báo cáo việc trả lời ý kiến, kiến nghị của cử tri đặt ra tại lần tiếp xúc cử tri trước đó. Các cử tri bày tỏ phấn khởi, tin tưởng, đánh giá cao kết quả, thành tựu phát triển kinh tế, xã hội của phường trong năm 2025, đặc biệt là những định hướng phát triển trong thời gian tớ</w:t>
      </w:r>
      <w:r>
        <w:rPr>
          <w:rFonts w:ascii="Times New Roman" w:hAnsi="Times New Roman" w:cs="Times New Roman"/>
          <w:sz w:val="28"/>
          <w:szCs w:val="28"/>
        </w:rPr>
        <w:t>i.</w:t>
      </w:r>
    </w:p>
    <w:p w:rsidR="00C82E83" w:rsidRDefault="00C82E83" w:rsidP="00C82E83">
      <w:pPr>
        <w:ind w:firstLine="709"/>
        <w:jc w:val="both"/>
        <w:rPr>
          <w:rFonts w:ascii="Times New Roman" w:hAnsi="Times New Roman" w:cs="Times New Roman"/>
          <w:sz w:val="28"/>
          <w:szCs w:val="28"/>
        </w:rPr>
      </w:pPr>
      <w:r w:rsidRPr="00C82E83">
        <w:rPr>
          <w:rFonts w:ascii="Times New Roman" w:hAnsi="Times New Roman" w:cs="Times New Roman"/>
          <w:sz w:val="28"/>
          <w:szCs w:val="28"/>
        </w:rPr>
        <w:t>Bên cạnh đó, cử tri cũng nêu nhiều ý kiến liên quan đến đời sống dân sinh như: Đề nghị địa phương quan tâm đến việc nạo vét hệ thống thoát nước thải tại khu dân cư Trung đoàn 3; cần có biện pháp xử lý nghiêm tình trạng người dân thả vật nuôi phóng uế bừa bãi, gây ô nhiễm môi trường, ảnh hưởng đến đời sống khu dân cư; điều kiện thuận lợi cho các hộ dân thực hiện các thủ tục cấp giấy chứng nhận quyền sử dụng đất đối với những trường hợp ổn định không tranh chấp; bổ sung vào danh mục cơ số thuốc các loại thuốc đặc trị liên quan đến bệnh gan, thận,… khi khám bệnh bằ</w:t>
      </w:r>
      <w:r>
        <w:rPr>
          <w:rFonts w:ascii="Times New Roman" w:hAnsi="Times New Roman" w:cs="Times New Roman"/>
          <w:sz w:val="28"/>
          <w:szCs w:val="28"/>
        </w:rPr>
        <w:t xml:space="preserve">ng BHYT. </w:t>
      </w:r>
    </w:p>
    <w:p w:rsidR="00C82E83" w:rsidRPr="00C82E83" w:rsidRDefault="00C82E83" w:rsidP="00C82E83">
      <w:pPr>
        <w:ind w:firstLine="709"/>
        <w:jc w:val="both"/>
        <w:rPr>
          <w:rFonts w:ascii="Times New Roman" w:hAnsi="Times New Roman" w:cs="Times New Roman"/>
          <w:sz w:val="28"/>
          <w:szCs w:val="28"/>
        </w:rPr>
      </w:pPr>
      <w:r w:rsidRPr="00C82E83">
        <w:rPr>
          <w:rFonts w:ascii="Times New Roman" w:hAnsi="Times New Roman" w:cs="Times New Roman"/>
          <w:sz w:val="28"/>
          <w:szCs w:val="28"/>
        </w:rPr>
        <w:t>Những ý kiến, kiến nghị của cử tri đã được đại biểu HĐND phường ghi nhận, tiếp thu và trả lời thỏa đáng tại buổi tiếp xúc. Các nội dung vượt thẩm quyền cũng được ghi nhận để tổng hợp, chuyển đến các cơ quan chức năng xem xét, giải quyết trong thời gian tới./.</w:t>
      </w:r>
    </w:p>
    <w:p w:rsidR="00C82E83" w:rsidRPr="00C82E83" w:rsidRDefault="00C82E83" w:rsidP="00C82E83">
      <w:pPr>
        <w:ind w:firstLine="709"/>
        <w:jc w:val="both"/>
        <w:rPr>
          <w:rFonts w:ascii="Times New Roman" w:hAnsi="Times New Roman" w:cs="Times New Roman"/>
          <w:sz w:val="28"/>
          <w:szCs w:val="28"/>
        </w:rPr>
      </w:pPr>
    </w:p>
    <w:p w:rsidR="00924495" w:rsidRPr="00C82E83" w:rsidRDefault="00C82E83" w:rsidP="00C82E83">
      <w:pPr>
        <w:ind w:firstLine="709"/>
        <w:jc w:val="both"/>
        <w:rPr>
          <w:rFonts w:ascii="Times New Roman" w:hAnsi="Times New Roman" w:cs="Times New Roman"/>
          <w:sz w:val="28"/>
          <w:szCs w:val="28"/>
        </w:rPr>
      </w:pPr>
      <w:r w:rsidRPr="00C82E83">
        <w:rPr>
          <w:rFonts w:ascii="Times New Roman" w:hAnsi="Times New Roman" w:cs="Times New Roman"/>
          <w:sz w:val="28"/>
          <w:szCs w:val="28"/>
        </w:rPr>
        <w:t>Kim Tuyến</w:t>
      </w:r>
      <w:bookmarkStart w:id="0" w:name="_GoBack"/>
      <w:bookmarkEnd w:id="0"/>
    </w:p>
    <w:sectPr w:rsidR="00924495" w:rsidRPr="00C82E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A10"/>
    <w:rsid w:val="00324A10"/>
    <w:rsid w:val="00680C67"/>
    <w:rsid w:val="00924495"/>
    <w:rsid w:val="00C82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270</Words>
  <Characters>1539</Characters>
  <Application>Microsoft Office Word</Application>
  <DocSecurity>0</DocSecurity>
  <Lines>12</Lines>
  <Paragraphs>3</Paragraphs>
  <ScaleCrop>false</ScaleCrop>
  <Company/>
  <LinksUpToDate>false</LinksUpToDate>
  <CharactersWithSpaces>1806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2025-12-11T15:00:00Z</dcterms:created>
  <dcterms:modified xsi:type="dcterms:W3CDTF">2025-12-11T15:02:00Z</dcterms:modified>
</cp:coreProperties>
</file>